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/>
        <w:jc w:val="center"/>
        <w:rPr>
          <w:b/>
          <w:bCs w:val="0"/>
        </w:rPr>
      </w:pPr>
      <w:r>
        <w:rPr>
          <w:rFonts w:hint="eastAsia"/>
          <w:b/>
          <w:bCs w:val="0"/>
        </w:rPr>
        <w:t>意向书模板</w:t>
      </w:r>
    </w:p>
    <w:p>
      <w:pPr>
        <w:pStyle w:val="4"/>
        <w:ind w:firstLine="643"/>
      </w:pPr>
      <w:r>
        <w:rPr>
          <w:rFonts w:hint="eastAsia"/>
        </w:rPr>
        <w:t>附件1：意向书（商务部分）</w:t>
      </w:r>
    </w:p>
    <w:p>
      <w:pPr>
        <w:ind w:firstLine="600"/>
        <w:jc w:val="center"/>
      </w:pPr>
      <w:r>
        <w:rPr>
          <w:rFonts w:hint="eastAsia" w:ascii="华文中宋" w:hAnsi="华文中宋" w:eastAsia="华文中宋" w:cs="华文中宋"/>
          <w:color w:val="000000"/>
          <w:kern w:val="44"/>
          <w:sz w:val="30"/>
          <w:szCs w:val="30"/>
          <w:shd w:val="clear" w:color="auto" w:fill="FFFFFF"/>
        </w:rPr>
        <w:t>自然资源部金属矿山地下水灾害防治工程技术创新中心</w:t>
      </w:r>
    </w:p>
    <w:p>
      <w:pPr>
        <w:spacing w:line="240" w:lineRule="auto"/>
        <w:ind w:firstLine="880"/>
        <w:jc w:val="center"/>
        <w:rPr>
          <w:rFonts w:ascii="华文中宋" w:hAnsi="华文中宋" w:eastAsia="华文中宋" w:cs="华文中宋"/>
          <w:color w:val="000000"/>
          <w:kern w:val="44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 w:cs="华文中宋"/>
          <w:color w:val="000000"/>
          <w:kern w:val="44"/>
          <w:sz w:val="44"/>
          <w:szCs w:val="44"/>
          <w:shd w:val="clear" w:color="auto" w:fill="FFFFFF"/>
        </w:rPr>
        <w:t>开放课题项目意向书</w:t>
      </w: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  <w:bookmarkStart w:id="0" w:name="_Toc4608"/>
    </w:p>
    <w:p>
      <w:pPr>
        <w:spacing w:line="240" w:lineRule="auto"/>
        <w:ind w:firstLine="723"/>
        <w:jc w:val="center"/>
        <w:rPr>
          <w:rFonts w:ascii="Times New Roman" w:hAnsi="Times New Roman"/>
          <w:b/>
          <w:bCs w:val="0"/>
          <w:color w:val="000000"/>
          <w:sz w:val="36"/>
          <w:szCs w:val="36"/>
          <w:lang w:bidi="ar"/>
        </w:rPr>
      </w:pPr>
      <w:r>
        <w:rPr>
          <w:rFonts w:hint="eastAsia" w:ascii="Times New Roman" w:hAnsi="Times New Roman"/>
          <w:b/>
          <w:bCs w:val="0"/>
          <w:color w:val="000000"/>
          <w:sz w:val="36"/>
          <w:szCs w:val="36"/>
          <w:lang w:bidi="ar"/>
        </w:rPr>
        <w:t>商务部分</w:t>
      </w: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pStyle w:val="2"/>
        <w:ind w:firstLine="640"/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4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1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项目名称：</w:t>
            </w:r>
          </w:p>
        </w:tc>
        <w:tc>
          <w:tcPr>
            <w:tcW w:w="4697" w:type="dxa"/>
            <w:vAlign w:val="center"/>
          </w:tcPr>
          <w:p>
            <w:pPr>
              <w:snapToGrid w:val="0"/>
              <w:spacing w:line="240" w:lineRule="auto"/>
              <w:ind w:firstLine="60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1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申请单位：</w:t>
            </w:r>
          </w:p>
        </w:tc>
        <w:tc>
          <w:tcPr>
            <w:tcW w:w="469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18" w:type="dxa"/>
            <w:vAlign w:val="center"/>
          </w:tcPr>
          <w:p>
            <w:pPr>
              <w:snapToGrid w:val="0"/>
              <w:spacing w:line="240" w:lineRule="auto"/>
              <w:ind w:firstLine="60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469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1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申请日期：</w:t>
            </w:r>
          </w:p>
        </w:tc>
        <w:tc>
          <w:tcPr>
            <w:tcW w:w="4697" w:type="dxa"/>
            <w:vAlign w:val="center"/>
          </w:tcPr>
          <w:p>
            <w:pPr>
              <w:snapToGrid w:val="0"/>
              <w:spacing w:line="240" w:lineRule="auto"/>
              <w:ind w:firstLine="60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年 月 日</w:t>
            </w:r>
          </w:p>
        </w:tc>
      </w:tr>
    </w:tbl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bookmarkEnd w:id="0"/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pStyle w:val="2"/>
        <w:ind w:firstLine="640"/>
      </w:pPr>
    </w:p>
    <w:p>
      <w:pPr>
        <w:pStyle w:val="2"/>
        <w:ind w:firstLine="640"/>
        <w:jc w:val="center"/>
      </w:pPr>
      <w:r>
        <w:rPr>
          <w:rFonts w:hint="eastAsia"/>
        </w:rPr>
        <w:t>目   录</w:t>
      </w:r>
    </w:p>
    <w:p>
      <w:pPr>
        <w:ind w:left="640" w:leftChars="200" w:firstLine="0" w:firstLineChars="0"/>
        <w:jc w:val="left"/>
      </w:pPr>
      <w:r>
        <w:rPr>
          <w:rFonts w:hint="eastAsia"/>
        </w:rPr>
        <w:t>一、单位基本信息</w:t>
      </w:r>
    </w:p>
    <w:p>
      <w:pPr>
        <w:ind w:left="640" w:leftChars="200" w:firstLine="0" w:firstLineChars="0"/>
        <w:jc w:val="left"/>
      </w:pPr>
      <w:r>
        <w:rPr>
          <w:rFonts w:hint="eastAsia"/>
        </w:rPr>
        <w:t>二、资质证照情况（适用于企业）</w:t>
      </w:r>
    </w:p>
    <w:p>
      <w:pPr>
        <w:ind w:left="640" w:leftChars="200" w:firstLine="0" w:firstLineChars="0"/>
        <w:jc w:val="left"/>
        <w:rPr>
          <w:lang w:val="zh-CN"/>
        </w:rPr>
      </w:pPr>
      <w:r>
        <w:rPr>
          <w:rFonts w:hint="eastAsia"/>
          <w:lang w:val="zh-CN"/>
        </w:rPr>
        <w:t>三、</w:t>
      </w:r>
      <w:r>
        <w:rPr>
          <w:lang w:val="zh-CN"/>
        </w:rPr>
        <w:t>类似</w:t>
      </w:r>
      <w:r>
        <w:rPr>
          <w:rFonts w:hint="eastAsia"/>
        </w:rPr>
        <w:t>项目情况</w:t>
      </w:r>
    </w:p>
    <w:p>
      <w:pPr>
        <w:ind w:left="640" w:leftChars="200" w:firstLine="0" w:firstLineChars="0"/>
        <w:jc w:val="left"/>
      </w:pPr>
      <w:r>
        <w:rPr>
          <w:rFonts w:hint="eastAsia"/>
        </w:rPr>
        <w:t>四、</w:t>
      </w:r>
      <w:r>
        <w:t>科研能力情况</w:t>
      </w:r>
    </w:p>
    <w:p>
      <w:pPr>
        <w:ind w:left="640" w:leftChars="200" w:firstLine="0" w:firstLineChars="0"/>
        <w:jc w:val="left"/>
      </w:pPr>
      <w:r>
        <w:rPr>
          <w:rFonts w:hint="eastAsia"/>
        </w:rPr>
        <w:t>五、</w:t>
      </w:r>
      <w:r>
        <w:t>相关证明</w:t>
      </w:r>
      <w:r>
        <w:rPr>
          <w:rFonts w:hint="eastAsia"/>
        </w:rPr>
        <w:t>材料</w:t>
      </w:r>
    </w:p>
    <w:p>
      <w:pPr>
        <w:ind w:left="640" w:leftChars="200" w:firstLine="0" w:firstLineChars="0"/>
        <w:jc w:val="left"/>
      </w:pPr>
      <w:r>
        <w:rPr>
          <w:rFonts w:hint="eastAsia"/>
        </w:rPr>
        <w:t>六、重要说明</w:t>
      </w: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autoSpaceDE w:val="0"/>
        <w:autoSpaceDN w:val="0"/>
        <w:adjustRightInd w:val="0"/>
        <w:spacing w:line="240" w:lineRule="auto"/>
        <w:ind w:firstLine="0" w:firstLineChars="0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开放课题项目意向书</w:t>
      </w:r>
    </w:p>
    <w:p>
      <w:pPr>
        <w:autoSpaceDE w:val="0"/>
        <w:autoSpaceDN w:val="0"/>
        <w:adjustRightInd w:val="0"/>
        <w:spacing w:line="240" w:lineRule="auto"/>
        <w:ind w:firstLine="0" w:firstLineChars="0"/>
        <w:jc w:val="center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（商务部分）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</w:p>
    <w:p>
      <w:pPr>
        <w:ind w:left="640" w:leftChars="200" w:firstLine="0" w:firstLineChars="0"/>
        <w:jc w:val="center"/>
        <w:rPr>
          <w:rFonts w:ascii="Times New Roman" w:hAnsi="Times New Roman"/>
          <w:szCs w:val="32"/>
        </w:rPr>
      </w:pPr>
      <w:bookmarkStart w:id="1" w:name="_Toc4262"/>
      <w:r>
        <w:rPr>
          <w:rFonts w:hint="eastAsia"/>
          <w:lang w:val="zh-CN"/>
        </w:rPr>
        <w:t>一、</w:t>
      </w:r>
      <w:r>
        <w:rPr>
          <w:lang w:val="zh-CN"/>
        </w:rPr>
        <w:t>单位基本情况</w:t>
      </w:r>
      <w:bookmarkEnd w:id="1"/>
    </w:p>
    <w:p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基本信息表</w:t>
      </w:r>
    </w:p>
    <w:p>
      <w:pPr>
        <w:ind w:firstLine="640"/>
      </w:pPr>
      <w:r>
        <w:rPr>
          <w:rFonts w:hint="eastAsia"/>
        </w:rPr>
        <w:t>1.1基本信息</w:t>
      </w:r>
      <w:r>
        <w:rPr>
          <w:rFonts w:hint="eastAsia"/>
          <w:b/>
          <w:bCs w:val="0"/>
          <w:color w:val="FF0000"/>
        </w:rPr>
        <w:t>（企业填报）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（说明：当采取联合体时，应当分单位列明）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64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单位简称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主管单位名称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单位组织机构代码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法定代表人</w:t>
            </w:r>
            <w:r>
              <w:rPr>
                <w:rFonts w:eastAsia="仿宋_GB2312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注册资本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成立日期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</w:tbl>
    <w:p>
      <w:pPr>
        <w:ind w:firstLine="640"/>
      </w:pPr>
    </w:p>
    <w:p>
      <w:pPr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ind w:firstLine="640"/>
      </w:pPr>
      <w:r>
        <w:rPr>
          <w:rFonts w:hint="eastAsia"/>
        </w:rPr>
        <w:t>1.2基本信息（</w:t>
      </w:r>
      <w:r>
        <w:rPr>
          <w:rFonts w:hint="eastAsia"/>
          <w:b/>
          <w:bCs w:val="0"/>
          <w:color w:val="FF0000"/>
        </w:rPr>
        <w:t>事业单位填报</w:t>
      </w:r>
      <w:r>
        <w:rPr>
          <w:rFonts w:hint="eastAsia"/>
        </w:rPr>
        <w:t>）</w:t>
      </w:r>
    </w:p>
    <w:tbl>
      <w:tblPr>
        <w:tblStyle w:val="11"/>
        <w:tblW w:w="85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64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单位简称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事业单位类别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法人代表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ind w:firstLine="640"/>
      </w:pP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2、联系人信息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（说明：联系人应与法定代表人委托人保持一致）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855"/>
        <w:gridCol w:w="1322"/>
        <w:gridCol w:w="29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85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85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1407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电话号码</w:t>
            </w:r>
          </w:p>
        </w:tc>
        <w:tc>
          <w:tcPr>
            <w:tcW w:w="2855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942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</w:tbl>
    <w:p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科研工作情况</w:t>
      </w:r>
    </w:p>
    <w:p>
      <w:pPr>
        <w:ind w:left="640" w:leftChars="200" w:firstLine="0" w:firstLineChars="0"/>
        <w:jc w:val="center"/>
      </w:pPr>
      <w:bookmarkStart w:id="2" w:name="_Toc14483"/>
      <w:r>
        <w:rPr>
          <w:rFonts w:hint="eastAsia"/>
          <w:lang w:val="zh-CN"/>
        </w:rPr>
        <w:t>二、资质证照</w:t>
      </w:r>
      <w:r>
        <w:rPr>
          <w:rFonts w:hint="eastAsia"/>
        </w:rPr>
        <w:t>情况</w:t>
      </w:r>
      <w:bookmarkEnd w:id="2"/>
      <w:r>
        <w:rPr>
          <w:rFonts w:hint="eastAsia"/>
          <w:b/>
          <w:bCs w:val="0"/>
          <w:color w:val="FF0000"/>
        </w:rPr>
        <w:t>（企业填报）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（说明：列出与拟申请项目相关的资质证照；当采取联合体时，分单位列明。）</w:t>
      </w:r>
    </w:p>
    <w:p>
      <w:pPr>
        <w:ind w:left="640" w:leftChars="200" w:firstLine="0" w:firstLineChars="0"/>
        <w:jc w:val="center"/>
        <w:rPr>
          <w:lang w:val="zh-CN"/>
        </w:rPr>
      </w:pPr>
      <w:bookmarkStart w:id="3" w:name="_Toc7073"/>
      <w:r>
        <w:rPr>
          <w:rFonts w:hint="eastAsia"/>
          <w:lang w:val="zh-CN"/>
        </w:rPr>
        <w:t>三、</w:t>
      </w:r>
      <w:r>
        <w:rPr>
          <w:lang w:val="zh-CN"/>
        </w:rPr>
        <w:t>类似</w:t>
      </w:r>
      <w:r>
        <w:rPr>
          <w:rFonts w:hint="eastAsia"/>
        </w:rPr>
        <w:t>项目情况</w:t>
      </w:r>
      <w:bookmarkEnd w:id="3"/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</w:p>
    <w:p>
      <w:pPr>
        <w:ind w:left="640" w:leftChars="200" w:firstLine="0" w:firstLineChars="0"/>
        <w:jc w:val="center"/>
      </w:pPr>
      <w:bookmarkStart w:id="4" w:name="_Toc13480"/>
      <w:r>
        <w:rPr>
          <w:rFonts w:hint="eastAsia"/>
        </w:rPr>
        <w:t>四、</w:t>
      </w:r>
      <w:r>
        <w:t>科研能力情况</w:t>
      </w:r>
      <w:bookmarkEnd w:id="4"/>
    </w:p>
    <w:p>
      <w:pPr>
        <w:spacing w:line="240" w:lineRule="auto"/>
        <w:ind w:firstLine="0" w:firstLineChars="0"/>
        <w:jc w:val="center"/>
        <w:rPr>
          <w:rFonts w:ascii="Times New Roman" w:hAnsi="Times New Roman"/>
          <w:color w:val="000000"/>
          <w:kern w:val="0"/>
          <w:szCs w:val="32"/>
          <w:lang w:val="zh-CN" w:bidi="ar"/>
        </w:rPr>
      </w:pPr>
      <w:bookmarkStart w:id="5" w:name="_Toc27375"/>
      <w:r>
        <w:rPr>
          <w:rFonts w:hint="eastAsia" w:ascii="Times New Roman" w:hAnsi="Times New Roman"/>
          <w:color w:val="000000"/>
          <w:kern w:val="0"/>
          <w:szCs w:val="32"/>
          <w:lang w:val="zh-CN" w:bidi="ar"/>
        </w:rPr>
        <w:t>项目参与人员情况：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3354"/>
        <w:gridCol w:w="767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9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335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767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080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9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5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7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80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spacing w:line="240" w:lineRule="auto"/>
        <w:ind w:firstLine="0" w:firstLineChars="0"/>
        <w:jc w:val="center"/>
        <w:rPr>
          <w:rFonts w:ascii="Times New Roman" w:hAnsi="Times New Roman"/>
          <w:color w:val="000000"/>
          <w:kern w:val="0"/>
          <w:szCs w:val="32"/>
          <w:lang w:val="zh-CN" w:bidi="ar"/>
        </w:rPr>
      </w:pPr>
      <w:r>
        <w:rPr>
          <w:rFonts w:hint="eastAsia" w:ascii="Times New Roman" w:hAnsi="Times New Roman"/>
          <w:color w:val="000000"/>
          <w:kern w:val="0"/>
          <w:szCs w:val="32"/>
          <w:lang w:val="zh-CN" w:bidi="ar"/>
        </w:rPr>
        <w:t>公司可使用设备情况：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1275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36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1275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设备价值</w:t>
            </w:r>
          </w:p>
        </w:tc>
        <w:tc>
          <w:tcPr>
            <w:tcW w:w="2410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设备型号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36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5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10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Times New Roman" w:hAnsi="Times New Roman"/>
          <w:color w:val="000000"/>
          <w:kern w:val="0"/>
          <w:szCs w:val="32"/>
          <w:lang w:val="zh-CN" w:bidi="ar"/>
        </w:rPr>
      </w:pPr>
    </w:p>
    <w:p>
      <w:pPr>
        <w:ind w:left="640" w:leftChars="200" w:firstLine="0" w:firstLineChars="0"/>
        <w:jc w:val="center"/>
      </w:pPr>
      <w:r>
        <w:rPr>
          <w:rFonts w:hint="eastAsia"/>
        </w:rPr>
        <w:t>五、</w:t>
      </w:r>
      <w:r>
        <w:t>相关证明</w:t>
      </w:r>
      <w:r>
        <w:rPr>
          <w:rFonts w:hint="eastAsia"/>
        </w:rPr>
        <w:t>材料</w:t>
      </w:r>
      <w:bookmarkEnd w:id="5"/>
      <w:r>
        <w:rPr>
          <w:rFonts w:hint="eastAsia"/>
          <w:b/>
          <w:bCs w:val="0"/>
          <w:color w:val="00B0F0"/>
        </w:rPr>
        <w:t>（见附件）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ascii="Times New Roman" w:hAnsi="Times New Roman"/>
          <w:szCs w:val="32"/>
          <w:lang w:val="zh-CN"/>
        </w:rPr>
        <w:t>1）营业执照</w:t>
      </w:r>
      <w:r>
        <w:rPr>
          <w:rFonts w:hint="eastAsia" w:ascii="Times New Roman" w:hAnsi="Times New Roman"/>
          <w:szCs w:val="32"/>
          <w:lang w:val="zh-CN"/>
        </w:rPr>
        <w:t>（复印件）</w:t>
      </w:r>
      <w:r>
        <w:rPr>
          <w:rFonts w:hint="eastAsia"/>
          <w:color w:val="FF0000"/>
        </w:rPr>
        <w:t>（企业填报）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ascii="Times New Roman" w:hAnsi="Times New Roman"/>
          <w:szCs w:val="32"/>
          <w:lang w:val="zh-CN"/>
        </w:rPr>
        <w:t>2）资质证照证书</w:t>
      </w:r>
      <w:r>
        <w:rPr>
          <w:rFonts w:hint="eastAsia" w:ascii="Times New Roman" w:hAnsi="Times New Roman"/>
          <w:szCs w:val="32"/>
          <w:lang w:val="zh-CN"/>
        </w:rPr>
        <w:t>（复印件）</w:t>
      </w:r>
      <w:r>
        <w:rPr>
          <w:rFonts w:hint="eastAsia"/>
          <w:color w:val="FF0000"/>
        </w:rPr>
        <w:t>（企业</w:t>
      </w:r>
      <w:r>
        <w:rPr>
          <w:rFonts w:hint="eastAsia"/>
          <w:color w:val="FF0000"/>
          <w:lang w:val="en-US" w:eastAsia="zh-CN"/>
        </w:rPr>
        <w:t>选填</w:t>
      </w:r>
      <w:r>
        <w:rPr>
          <w:rFonts w:hint="eastAsia"/>
          <w:color w:val="FF0000"/>
        </w:rPr>
        <w:t>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ascii="Times New Roman" w:hAnsi="Times New Roman"/>
          <w:szCs w:val="32"/>
          <w:lang w:val="zh-CN"/>
        </w:rPr>
        <w:t>3）税务登记证</w:t>
      </w:r>
      <w:r>
        <w:rPr>
          <w:rFonts w:hint="eastAsia" w:ascii="Times New Roman" w:hAnsi="Times New Roman"/>
          <w:szCs w:val="32"/>
          <w:lang w:val="zh-CN"/>
        </w:rPr>
        <w:t>（复印件）</w:t>
      </w:r>
      <w:r>
        <w:rPr>
          <w:rFonts w:hint="eastAsia"/>
          <w:color w:val="FF0000"/>
        </w:rPr>
        <w:t>（企业</w:t>
      </w:r>
      <w:r>
        <w:rPr>
          <w:rFonts w:hint="eastAsia"/>
          <w:color w:val="FF0000"/>
          <w:lang w:val="en-US" w:eastAsia="zh-CN"/>
        </w:rPr>
        <w:t>选填</w:t>
      </w:r>
      <w:r>
        <w:rPr>
          <w:rFonts w:hint="eastAsia"/>
          <w:color w:val="FF0000"/>
        </w:rPr>
        <w:t>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hint="eastAsia" w:ascii="Times New Roman" w:hAnsi="Times New Roman"/>
          <w:szCs w:val="32"/>
        </w:rPr>
        <w:t>4）近三年</w:t>
      </w:r>
      <w:r>
        <w:rPr>
          <w:rFonts w:ascii="Times New Roman" w:hAnsi="Times New Roman"/>
          <w:szCs w:val="32"/>
          <w:lang w:val="zh-CN"/>
        </w:rPr>
        <w:t>审计</w:t>
      </w:r>
      <w:r>
        <w:rPr>
          <w:rFonts w:hint="eastAsia" w:ascii="Times New Roman" w:hAnsi="Times New Roman"/>
          <w:szCs w:val="32"/>
        </w:rPr>
        <w:t>报告（适用于企业）或</w:t>
      </w:r>
      <w:r>
        <w:rPr>
          <w:rFonts w:ascii="Times New Roman" w:hAnsi="Times New Roman"/>
          <w:szCs w:val="32"/>
          <w:lang w:val="zh-CN"/>
        </w:rPr>
        <w:t>财务</w:t>
      </w:r>
      <w:r>
        <w:rPr>
          <w:rFonts w:hint="eastAsia" w:ascii="Times New Roman" w:hAnsi="Times New Roman"/>
          <w:szCs w:val="32"/>
        </w:rPr>
        <w:t>报告</w:t>
      </w:r>
      <w:r>
        <w:rPr>
          <w:rFonts w:ascii="Times New Roman" w:hAnsi="Times New Roman"/>
          <w:szCs w:val="32"/>
          <w:lang w:val="zh-CN"/>
        </w:rPr>
        <w:t>（</w:t>
      </w:r>
      <w:r>
        <w:rPr>
          <w:rFonts w:hint="eastAsia" w:ascii="Times New Roman" w:hAnsi="Times New Roman"/>
          <w:szCs w:val="32"/>
        </w:rPr>
        <w:t>适用于事业单位）（</w:t>
      </w:r>
      <w:r>
        <w:rPr>
          <w:rFonts w:ascii="Times New Roman" w:hAnsi="Times New Roman"/>
          <w:szCs w:val="32"/>
          <w:lang w:val="zh-CN"/>
        </w:rPr>
        <w:t>复印件）</w:t>
      </w:r>
      <w:r>
        <w:rPr>
          <w:rFonts w:hint="eastAsia"/>
          <w:color w:val="FF0000"/>
        </w:rPr>
        <w:t>（企业</w:t>
      </w:r>
      <w:r>
        <w:rPr>
          <w:rFonts w:hint="eastAsia"/>
          <w:color w:val="FF0000"/>
          <w:lang w:val="en-US" w:eastAsia="zh-CN"/>
        </w:rPr>
        <w:t>选填</w:t>
      </w:r>
      <w:r>
        <w:rPr>
          <w:rFonts w:hint="eastAsia"/>
          <w:color w:val="FF0000"/>
        </w:rPr>
        <w:t>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5</w:t>
      </w:r>
      <w:r>
        <w:rPr>
          <w:rFonts w:ascii="Times New Roman" w:hAnsi="Times New Roman"/>
          <w:szCs w:val="32"/>
          <w:lang w:val="zh-CN"/>
        </w:rPr>
        <w:t>）</w:t>
      </w:r>
      <w:r>
        <w:rPr>
          <w:rFonts w:ascii="Times New Roman" w:hAnsi="Times New Roman"/>
          <w:szCs w:val="32"/>
        </w:rPr>
        <w:t>类似</w:t>
      </w:r>
      <w:r>
        <w:rPr>
          <w:rFonts w:hint="eastAsia" w:ascii="Times New Roman" w:hAnsi="Times New Roman"/>
          <w:szCs w:val="32"/>
        </w:rPr>
        <w:t>项目业绩材料，包括但不仅限于：</w:t>
      </w:r>
      <w:r>
        <w:rPr>
          <w:rFonts w:ascii="Times New Roman" w:hAnsi="Times New Roman"/>
          <w:szCs w:val="32"/>
          <w:lang w:val="zh-CN"/>
        </w:rPr>
        <w:t>合同</w:t>
      </w:r>
      <w:r>
        <w:rPr>
          <w:rFonts w:hint="eastAsia" w:ascii="Times New Roman" w:hAnsi="Times New Roman"/>
          <w:szCs w:val="32"/>
          <w:lang w:val="zh-CN"/>
        </w:rPr>
        <w:t>、</w:t>
      </w:r>
      <w:r>
        <w:rPr>
          <w:rFonts w:hint="eastAsia" w:ascii="Times New Roman" w:hAnsi="Times New Roman"/>
          <w:szCs w:val="32"/>
        </w:rPr>
        <w:t>验收报告</w:t>
      </w:r>
      <w:r>
        <w:rPr>
          <w:rFonts w:ascii="Times New Roman" w:hAnsi="Times New Roman"/>
          <w:szCs w:val="32"/>
          <w:lang w:val="zh-CN"/>
        </w:rPr>
        <w:t>、成果</w:t>
      </w:r>
      <w:r>
        <w:rPr>
          <w:rFonts w:hint="eastAsia" w:ascii="Times New Roman" w:hAnsi="Times New Roman"/>
          <w:szCs w:val="32"/>
          <w:lang w:val="zh-CN"/>
        </w:rPr>
        <w:t>、</w:t>
      </w:r>
      <w:r>
        <w:rPr>
          <w:rFonts w:hint="eastAsia" w:ascii="Times New Roman" w:hAnsi="Times New Roman"/>
          <w:szCs w:val="32"/>
        </w:rPr>
        <w:t>专利、标准、知识产权、获得奖项等（复印件）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hint="eastAsia" w:ascii="Times New Roman" w:hAnsi="Times New Roman"/>
          <w:szCs w:val="32"/>
        </w:rPr>
        <w:t>6</w:t>
      </w:r>
      <w:r>
        <w:rPr>
          <w:rFonts w:ascii="Times New Roman" w:hAnsi="Times New Roman"/>
          <w:szCs w:val="32"/>
          <w:lang w:val="zh-CN"/>
        </w:rPr>
        <w:t>）</w:t>
      </w:r>
      <w:r>
        <w:rPr>
          <w:rFonts w:hint="eastAsia" w:ascii="Times New Roman" w:hAnsi="Times New Roman"/>
          <w:szCs w:val="32"/>
        </w:rPr>
        <w:t>计划投入</w:t>
      </w:r>
      <w:r>
        <w:rPr>
          <w:rFonts w:ascii="Times New Roman" w:hAnsi="Times New Roman"/>
          <w:szCs w:val="32"/>
          <w:lang w:val="zh-CN"/>
        </w:rPr>
        <w:t>人员</w:t>
      </w:r>
      <w:r>
        <w:rPr>
          <w:rFonts w:hint="eastAsia" w:ascii="Times New Roman" w:hAnsi="Times New Roman"/>
          <w:szCs w:val="32"/>
        </w:rPr>
        <w:t>情况</w:t>
      </w:r>
      <w:r>
        <w:rPr>
          <w:rFonts w:ascii="Times New Roman" w:hAnsi="Times New Roman"/>
          <w:szCs w:val="32"/>
          <w:lang w:val="zh-CN"/>
        </w:rPr>
        <w:t>表（附</w:t>
      </w:r>
      <w:r>
        <w:rPr>
          <w:rFonts w:hint="eastAsia" w:ascii="Times New Roman" w:hAnsi="Times New Roman"/>
          <w:szCs w:val="32"/>
        </w:rPr>
        <w:t>人员</w:t>
      </w:r>
      <w:r>
        <w:rPr>
          <w:rFonts w:ascii="Times New Roman" w:hAnsi="Times New Roman"/>
          <w:szCs w:val="32"/>
          <w:lang w:val="zh-CN"/>
        </w:rPr>
        <w:t>履历表</w:t>
      </w:r>
      <w:r>
        <w:rPr>
          <w:rFonts w:hint="eastAsia" w:ascii="Times New Roman" w:hAnsi="Times New Roman"/>
          <w:szCs w:val="32"/>
          <w:lang w:val="zh-CN"/>
        </w:rPr>
        <w:t>、</w:t>
      </w:r>
      <w:r>
        <w:rPr>
          <w:rFonts w:hint="eastAsia" w:ascii="Times New Roman" w:hAnsi="Times New Roman"/>
          <w:szCs w:val="32"/>
        </w:rPr>
        <w:t>相关资格</w:t>
      </w:r>
      <w:r>
        <w:rPr>
          <w:rFonts w:ascii="Times New Roman" w:hAnsi="Times New Roman"/>
          <w:szCs w:val="32"/>
          <w:lang w:val="zh-CN"/>
        </w:rPr>
        <w:t>证书</w:t>
      </w:r>
      <w:r>
        <w:rPr>
          <w:rFonts w:hint="eastAsia" w:ascii="Times New Roman" w:hAnsi="Times New Roman"/>
          <w:szCs w:val="32"/>
        </w:rPr>
        <w:t>等；</w:t>
      </w:r>
      <w:r>
        <w:rPr>
          <w:rFonts w:ascii="Times New Roman" w:hAnsi="Times New Roman"/>
          <w:szCs w:val="32"/>
          <w:lang w:val="zh-CN"/>
        </w:rPr>
        <w:t>项目负责人应</w:t>
      </w:r>
      <w:r>
        <w:rPr>
          <w:rFonts w:ascii="Times New Roman" w:hAnsi="Times New Roman"/>
          <w:szCs w:val="32"/>
        </w:rPr>
        <w:t>有类似业绩</w:t>
      </w:r>
      <w:r>
        <w:rPr>
          <w:rFonts w:hint="eastAsia" w:ascii="Times New Roman" w:hAnsi="Times New Roman"/>
          <w:szCs w:val="32"/>
        </w:rPr>
        <w:t>的</w:t>
      </w:r>
      <w:r>
        <w:rPr>
          <w:rFonts w:ascii="Times New Roman" w:hAnsi="Times New Roman"/>
          <w:szCs w:val="32"/>
        </w:rPr>
        <w:t>佐证证明</w:t>
      </w:r>
      <w:r>
        <w:rPr>
          <w:rFonts w:ascii="Times New Roman" w:hAnsi="Times New Roman"/>
          <w:szCs w:val="32"/>
          <w:lang w:val="zh-CN"/>
        </w:rPr>
        <w:t>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hint="eastAsia" w:ascii="Times New Roman" w:hAnsi="Times New Roman"/>
          <w:szCs w:val="32"/>
        </w:rPr>
        <w:t>7</w:t>
      </w:r>
      <w:r>
        <w:rPr>
          <w:rFonts w:ascii="Times New Roman" w:hAnsi="Times New Roman"/>
          <w:szCs w:val="32"/>
          <w:lang w:val="zh-CN"/>
        </w:rPr>
        <w:t>）资信证明（未被列入失信被执行人、重大税收违法案件当事人名单</w:t>
      </w:r>
      <w:r>
        <w:rPr>
          <w:rFonts w:hint="eastAsia" w:ascii="Times New Roman" w:hAnsi="Times New Roman"/>
          <w:szCs w:val="32"/>
          <w:lang w:val="zh-CN"/>
        </w:rPr>
        <w:t>，</w:t>
      </w:r>
      <w:r>
        <w:rPr>
          <w:rFonts w:hint="eastAsia" w:ascii="Times New Roman" w:hAnsi="Times New Roman"/>
          <w:szCs w:val="32"/>
        </w:rPr>
        <w:t>提供</w:t>
      </w:r>
      <w:r>
        <w:rPr>
          <w:rFonts w:ascii="Times New Roman" w:hAnsi="Times New Roman"/>
          <w:szCs w:val="32"/>
          <w:lang w:val="zh-CN"/>
        </w:rPr>
        <w:t>截图）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8）联合技术攻关协议（采取联合体方式的需提供）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9</w:t>
      </w:r>
      <w:r>
        <w:rPr>
          <w:rFonts w:ascii="Times New Roman" w:hAnsi="Times New Roman"/>
          <w:szCs w:val="32"/>
          <w:lang w:val="zh-CN"/>
        </w:rPr>
        <w:t>）</w:t>
      </w:r>
      <w:r>
        <w:rPr>
          <w:rFonts w:hint="eastAsia" w:ascii="Times New Roman" w:hAnsi="Times New Roman"/>
          <w:szCs w:val="32"/>
        </w:rPr>
        <w:t>法定代表人授权委托书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hint="eastAsia" w:ascii="Times New Roman" w:hAnsi="Times New Roman"/>
          <w:szCs w:val="32"/>
        </w:rPr>
        <w:t>10）其他需要提交的</w:t>
      </w:r>
      <w:r>
        <w:rPr>
          <w:rFonts w:ascii="Times New Roman" w:hAnsi="Times New Roman"/>
          <w:szCs w:val="32"/>
          <w:lang w:val="zh-CN"/>
        </w:rPr>
        <w:t>资料</w:t>
      </w:r>
    </w:p>
    <w:p>
      <w:pPr>
        <w:pStyle w:val="2"/>
        <w:ind w:firstLine="640"/>
        <w:rPr>
          <w:rFonts w:ascii="Times New Roman" w:hAnsi="Times New Roman" w:eastAsia="仿宋"/>
          <w:szCs w:val="32"/>
          <w:lang w:val="zh-CN"/>
        </w:rPr>
      </w:pPr>
    </w:p>
    <w:p>
      <w:pPr>
        <w:pStyle w:val="2"/>
        <w:ind w:firstLine="640"/>
        <w:rPr>
          <w:rFonts w:ascii="Times New Roman" w:hAnsi="Times New Roman" w:eastAsia="仿宋"/>
          <w:szCs w:val="32"/>
          <w:lang w:val="zh-CN"/>
        </w:rPr>
      </w:pPr>
    </w:p>
    <w:p>
      <w:pPr>
        <w:pStyle w:val="2"/>
        <w:ind w:firstLine="640"/>
        <w:rPr>
          <w:rFonts w:ascii="Times New Roman" w:hAnsi="Times New Roman" w:eastAsia="仿宋"/>
          <w:szCs w:val="32"/>
          <w:lang w:val="zh-CN"/>
        </w:rPr>
      </w:pPr>
    </w:p>
    <w:p>
      <w:pPr>
        <w:pStyle w:val="2"/>
        <w:ind w:firstLine="640"/>
        <w:rPr>
          <w:rFonts w:ascii="Times New Roman" w:hAnsi="Times New Roman" w:eastAsia="仿宋"/>
          <w:color w:val="FF0000"/>
          <w:szCs w:val="32"/>
          <w:lang w:val="zh-CN"/>
        </w:rPr>
      </w:pPr>
      <w:r>
        <w:rPr>
          <w:rFonts w:hint="eastAsia" w:ascii="Times New Roman" w:hAnsi="Times New Roman" w:eastAsia="仿宋"/>
          <w:color w:val="FF0000"/>
          <w:szCs w:val="32"/>
          <w:lang w:val="zh-CN"/>
        </w:rPr>
        <w:t>六、重要说明</w:t>
      </w: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  <w:r>
        <w:rPr>
          <w:rFonts w:hint="eastAsia" w:ascii="Times New Roman" w:hAnsi="Times New Roman" w:eastAsia="仿宋"/>
          <w:b/>
          <w:bCs w:val="0"/>
          <w:color w:val="FF0000"/>
          <w:szCs w:val="32"/>
          <w:lang w:val="zh-CN"/>
        </w:rPr>
        <w:t>未明确标明填报对象的内容为申报单位必须填报的内容；企业和事业单位联合申报时，不论是否标注填报对象所有内容必须填报完整。</w:t>
      </w: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  <w:bookmarkStart w:id="17" w:name="_GoBack"/>
      <w:bookmarkEnd w:id="17"/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0" w:firstLineChars="0"/>
        <w:rPr>
          <w:rFonts w:hint="eastAsia"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0" w:firstLineChars="0"/>
        <w:rPr>
          <w:rFonts w:hint="eastAsia"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4"/>
        <w:ind w:firstLine="643"/>
        <w:rPr>
          <w:rFonts w:hint="eastAsia"/>
        </w:rPr>
      </w:pPr>
    </w:p>
    <w:p>
      <w:pPr>
        <w:pStyle w:val="4"/>
        <w:ind w:firstLine="643"/>
        <w:rPr>
          <w:rFonts w:hint="eastAsia"/>
        </w:rPr>
      </w:pPr>
    </w:p>
    <w:p>
      <w:pPr>
        <w:pStyle w:val="4"/>
        <w:ind w:firstLine="643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</w:pPr>
      <w:r>
        <w:rPr>
          <w:rFonts w:hint="eastAsia"/>
        </w:rPr>
        <w:t>附件2意向书（技术部分）</w:t>
      </w:r>
    </w:p>
    <w:p>
      <w:pPr>
        <w:spacing w:line="240" w:lineRule="auto"/>
        <w:ind w:firstLine="0" w:firstLineChars="0"/>
        <w:jc w:val="center"/>
        <w:rPr>
          <w:rFonts w:ascii="Times New Roman" w:hAnsi="Times New Roman"/>
          <w:color w:val="000000"/>
          <w:szCs w:val="32"/>
          <w:lang w:bidi="ar"/>
        </w:rPr>
      </w:pPr>
      <w:r>
        <w:rPr>
          <w:rFonts w:hint="eastAsia"/>
          <w:szCs w:val="32"/>
        </w:rPr>
        <w:t>自然资源部金属矿山地下水灾害防治工程技术创新中心</w:t>
      </w:r>
    </w:p>
    <w:p>
      <w:pPr>
        <w:spacing w:line="240" w:lineRule="auto"/>
        <w:ind w:firstLine="880"/>
        <w:jc w:val="center"/>
        <w:rPr>
          <w:rFonts w:ascii="华文中宋" w:hAnsi="华文中宋" w:eastAsia="华文中宋" w:cs="华文中宋"/>
          <w:color w:val="000000"/>
          <w:kern w:val="44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 w:cs="华文中宋"/>
          <w:color w:val="000000"/>
          <w:kern w:val="44"/>
          <w:sz w:val="44"/>
          <w:szCs w:val="44"/>
          <w:shd w:val="clear" w:color="auto" w:fill="FFFFFF"/>
        </w:rPr>
        <w:t>开放课题项目意向书</w:t>
      </w: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723"/>
        <w:jc w:val="center"/>
        <w:rPr>
          <w:rFonts w:ascii="Times New Roman" w:hAnsi="Times New Roman"/>
          <w:b/>
          <w:bCs w:val="0"/>
          <w:color w:val="000000"/>
          <w:sz w:val="36"/>
          <w:szCs w:val="36"/>
          <w:lang w:bidi="ar"/>
        </w:rPr>
      </w:pPr>
      <w:r>
        <w:rPr>
          <w:rFonts w:hint="eastAsia" w:ascii="Times New Roman" w:hAnsi="Times New Roman"/>
          <w:b/>
          <w:bCs w:val="0"/>
          <w:color w:val="000000"/>
          <w:sz w:val="36"/>
          <w:szCs w:val="36"/>
          <w:lang w:bidi="ar"/>
        </w:rPr>
        <w:t>技术部分</w:t>
      </w: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4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8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项目名称：</w:t>
            </w:r>
          </w:p>
        </w:tc>
        <w:tc>
          <w:tcPr>
            <w:tcW w:w="492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8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申请单位：</w:t>
            </w:r>
          </w:p>
        </w:tc>
        <w:tc>
          <w:tcPr>
            <w:tcW w:w="492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8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492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8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申请日期：</w:t>
            </w:r>
          </w:p>
        </w:tc>
        <w:tc>
          <w:tcPr>
            <w:tcW w:w="492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年   月   日</w:t>
            </w:r>
          </w:p>
        </w:tc>
      </w:tr>
    </w:tbl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ind w:firstLine="0" w:firstLineChars="0"/>
        <w:rPr>
          <w:rFonts w:hint="eastAsia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ind w:firstLine="640"/>
        <w:jc w:val="center"/>
        <w:rPr>
          <w:lang w:val="zh-CN"/>
        </w:rPr>
      </w:pPr>
      <w:r>
        <w:rPr>
          <w:rFonts w:hint="eastAsia"/>
          <w:lang w:val="zh-CN"/>
        </w:rPr>
        <w:t>目</w:t>
      </w:r>
      <w:r>
        <w:rPr>
          <w:rFonts w:hint="eastAsia"/>
        </w:rPr>
        <w:t xml:space="preserve">       </w:t>
      </w:r>
      <w:r>
        <w:rPr>
          <w:rFonts w:hint="eastAsia"/>
          <w:lang w:val="zh-CN"/>
        </w:rPr>
        <w:t>录</w:t>
      </w:r>
    </w:p>
    <w:p>
      <w:pPr>
        <w:ind w:firstLine="640"/>
        <w:rPr>
          <w:lang w:val="zh-CN"/>
        </w:rPr>
      </w:pPr>
      <w:r>
        <w:rPr>
          <w:rFonts w:hint="eastAsia"/>
          <w:lang w:val="zh-CN"/>
        </w:rPr>
        <w:t>一、项目描述</w:t>
      </w:r>
    </w:p>
    <w:p>
      <w:pPr>
        <w:ind w:firstLine="640"/>
      </w:pPr>
      <w:r>
        <w:rPr>
          <w:rFonts w:hint="eastAsia"/>
        </w:rPr>
        <w:t>二、项目目标</w:t>
      </w:r>
    </w:p>
    <w:p>
      <w:pPr>
        <w:ind w:firstLine="640"/>
      </w:pPr>
      <w:r>
        <w:rPr>
          <w:rFonts w:hint="eastAsia"/>
        </w:rPr>
        <w:t>三、技术/工艺路线</w:t>
      </w:r>
    </w:p>
    <w:p>
      <w:pPr>
        <w:ind w:firstLine="640"/>
      </w:pPr>
      <w:r>
        <w:rPr>
          <w:rFonts w:hint="eastAsia"/>
        </w:rPr>
        <w:t>四、项目成果</w:t>
      </w:r>
    </w:p>
    <w:p>
      <w:pPr>
        <w:ind w:firstLine="640"/>
      </w:pPr>
      <w:r>
        <w:rPr>
          <w:rFonts w:hint="eastAsia"/>
        </w:rPr>
        <w:t>五、实施计划</w:t>
      </w:r>
    </w:p>
    <w:p>
      <w:pPr>
        <w:ind w:firstLine="640"/>
      </w:pPr>
      <w:r>
        <w:rPr>
          <w:rFonts w:hint="eastAsia"/>
        </w:rPr>
        <w:t>六、项目团队</w:t>
      </w:r>
    </w:p>
    <w:p>
      <w:pPr>
        <w:ind w:firstLine="640"/>
      </w:pPr>
      <w:r>
        <w:rPr>
          <w:rFonts w:hint="eastAsia"/>
        </w:rPr>
        <w:t>七、项目经费</w:t>
      </w:r>
    </w:p>
    <w:p>
      <w:pPr>
        <w:ind w:firstLine="640"/>
      </w:pPr>
      <w:r>
        <w:rPr>
          <w:rFonts w:hint="eastAsia"/>
        </w:rPr>
        <w:t>八、其他</w:t>
      </w: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pStyle w:val="2"/>
        <w:ind w:firstLine="640"/>
        <w:rPr>
          <w:szCs w:val="32"/>
        </w:rPr>
      </w:pPr>
    </w:p>
    <w:p>
      <w:pPr>
        <w:pStyle w:val="2"/>
        <w:ind w:firstLine="640"/>
        <w:rPr>
          <w:szCs w:val="32"/>
        </w:rPr>
      </w:pPr>
    </w:p>
    <w:p>
      <w:pPr>
        <w:pStyle w:val="2"/>
        <w:ind w:firstLine="640"/>
        <w:rPr>
          <w:szCs w:val="32"/>
        </w:rPr>
      </w:pPr>
    </w:p>
    <w:p>
      <w:pPr>
        <w:pStyle w:val="2"/>
        <w:ind w:firstLine="640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/>
          <w:color w:val="000000"/>
          <w:szCs w:val="32"/>
          <w:lang w:bidi="ar"/>
        </w:rPr>
      </w:pPr>
      <w:r>
        <w:rPr>
          <w:rFonts w:hint="eastAsia"/>
          <w:szCs w:val="32"/>
        </w:rPr>
        <w:t>自然资源部金属矿山地下水灾害防治工程技术创新中心</w:t>
      </w:r>
    </w:p>
    <w:p>
      <w:pPr>
        <w:spacing w:line="240" w:lineRule="auto"/>
        <w:ind w:firstLine="880"/>
        <w:jc w:val="center"/>
        <w:rPr>
          <w:rFonts w:ascii="华文中宋" w:hAnsi="华文中宋" w:eastAsia="华文中宋" w:cs="华文中宋"/>
          <w:color w:val="000000"/>
          <w:kern w:val="44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 w:cs="华文中宋"/>
          <w:color w:val="000000"/>
          <w:kern w:val="44"/>
          <w:sz w:val="44"/>
          <w:szCs w:val="44"/>
          <w:shd w:val="clear" w:color="auto" w:fill="FFFFFF"/>
        </w:rPr>
        <w:t>开放课题项目意向书</w:t>
      </w:r>
    </w:p>
    <w:p>
      <w:pPr>
        <w:autoSpaceDE w:val="0"/>
        <w:autoSpaceDN w:val="0"/>
        <w:adjustRightInd w:val="0"/>
        <w:spacing w:line="240" w:lineRule="auto"/>
        <w:ind w:firstLine="0" w:firstLineChars="0"/>
        <w:jc w:val="center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（技术部分）</w:t>
      </w:r>
    </w:p>
    <w:p>
      <w:pPr>
        <w:ind w:firstLine="640"/>
        <w:rPr>
          <w:lang w:val="zh-CN"/>
        </w:rPr>
      </w:pPr>
      <w:bookmarkStart w:id="6" w:name="_Toc7753"/>
      <w:r>
        <w:rPr>
          <w:rFonts w:hint="eastAsia"/>
          <w:lang w:val="zh-CN"/>
        </w:rPr>
        <w:t>一、项目描述</w:t>
      </w:r>
      <w:bookmarkEnd w:id="6"/>
    </w:p>
    <w:p>
      <w:pPr>
        <w:ind w:firstLine="640"/>
      </w:pPr>
      <w:bookmarkStart w:id="7" w:name="_Toc29874"/>
      <w:r>
        <w:rPr>
          <w:rFonts w:hint="eastAsia"/>
        </w:rPr>
        <w:t>二、项目目标</w:t>
      </w:r>
      <w:bookmarkEnd w:id="7"/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hint="eastAsia" w:ascii="Times New Roman" w:hAnsi="Times New Roman"/>
          <w:szCs w:val="32"/>
        </w:rPr>
        <w:t>1、</w:t>
      </w:r>
      <w:r>
        <w:rPr>
          <w:rFonts w:hint="eastAsia" w:ascii="Times New Roman" w:hAnsi="Times New Roman"/>
          <w:szCs w:val="32"/>
          <w:lang w:val="zh-CN"/>
        </w:rPr>
        <w:t>拟解决问题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bookmarkStart w:id="8" w:name="ZYYJNR"/>
      <w:r>
        <w:rPr>
          <w:rFonts w:hint="eastAsia" w:ascii="Times New Roman" w:hAnsi="Times New Roman"/>
          <w:szCs w:val="32"/>
        </w:rPr>
        <w:t>2、项目研究</w:t>
      </w:r>
      <w:r>
        <w:rPr>
          <w:rFonts w:hint="eastAsia" w:ascii="Times New Roman" w:hAnsi="Times New Roman"/>
          <w:szCs w:val="32"/>
          <w:lang w:val="zh-CN"/>
        </w:rPr>
        <w:t>目标</w:t>
      </w:r>
    </w:p>
    <w:p>
      <w:pPr>
        <w:autoSpaceDE w:val="0"/>
        <w:autoSpaceDN w:val="0"/>
        <w:adjustRightInd w:val="0"/>
        <w:spacing w:line="240" w:lineRule="auto"/>
        <w:ind w:firstLine="640"/>
      </w:pPr>
      <w:r>
        <w:rPr>
          <w:rFonts w:hint="eastAsia" w:ascii="Times New Roman" w:hAnsi="Times New Roman"/>
          <w:szCs w:val="32"/>
        </w:rPr>
        <w:t>3、项目研究内容</w:t>
      </w:r>
    </w:p>
    <w:bookmarkEnd w:id="8"/>
    <w:p>
      <w:pPr>
        <w:ind w:firstLine="640"/>
      </w:pPr>
      <w:bookmarkStart w:id="9" w:name="_Toc3865"/>
      <w:bookmarkStart w:id="10" w:name="JSLX"/>
      <w:r>
        <w:rPr>
          <w:rFonts w:hint="eastAsia"/>
        </w:rPr>
        <w:t>三、技术/工艺路线</w:t>
      </w:r>
      <w:bookmarkEnd w:id="9"/>
    </w:p>
    <w:p>
      <w:pPr>
        <w:ind w:firstLine="640"/>
        <w:rPr>
          <w:rFonts w:ascii="Times New Roman" w:hAnsi="Times New Roman"/>
          <w:szCs w:val="32"/>
        </w:rPr>
      </w:pPr>
      <w:bookmarkStart w:id="11" w:name="_Toc7665"/>
      <w:r>
        <w:rPr>
          <w:rFonts w:hint="eastAsia"/>
        </w:rPr>
        <w:t>四、项目成果</w:t>
      </w:r>
      <w:bookmarkEnd w:id="10"/>
      <w:bookmarkEnd w:id="11"/>
      <w:bookmarkStart w:id="12" w:name="_Toc29299"/>
    </w:p>
    <w:p>
      <w:pPr>
        <w:ind w:firstLine="640"/>
      </w:pPr>
      <w:r>
        <w:rPr>
          <w:rFonts w:hint="eastAsia"/>
        </w:rPr>
        <w:t>五、实施计划</w:t>
      </w:r>
      <w:bookmarkEnd w:id="12"/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1、项目总体安排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2、项目阶段计划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（说明：时间、主要里程碑节点、主要工作内容、结果物等）</w:t>
      </w:r>
    </w:p>
    <w:tbl>
      <w:tblPr>
        <w:tblStyle w:val="11"/>
        <w:tblW w:w="85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569"/>
        <w:gridCol w:w="3544"/>
        <w:gridCol w:w="20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tblHeader/>
          <w:jc w:val="center"/>
        </w:trPr>
        <w:tc>
          <w:tcPr>
            <w:tcW w:w="1403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13" w:name="XMJDJH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主要里程碑节点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主要工作内容</w:t>
            </w:r>
          </w:p>
        </w:tc>
        <w:tc>
          <w:tcPr>
            <w:tcW w:w="2064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结果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03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bookmarkEnd w:id="13"/>
    </w:tbl>
    <w:p>
      <w:pPr>
        <w:pStyle w:val="2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hint="eastAsia" w:ascii="Times New Roman" w:hAnsi="Times New Roman"/>
          <w:szCs w:val="32"/>
        </w:rPr>
        <w:t>3、</w:t>
      </w:r>
      <w:r>
        <w:rPr>
          <w:rFonts w:hint="eastAsia" w:ascii="Times New Roman" w:hAnsi="Times New Roman"/>
          <w:szCs w:val="32"/>
          <w:lang w:val="zh-CN"/>
        </w:rPr>
        <w:t>拟投入设备</w:t>
      </w:r>
    </w:p>
    <w:tbl>
      <w:tblPr>
        <w:tblStyle w:val="11"/>
        <w:tblW w:w="85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2250"/>
        <w:gridCol w:w="1160"/>
        <w:gridCol w:w="1160"/>
        <w:gridCol w:w="11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tblHeader/>
          <w:jc w:val="center"/>
        </w:trPr>
        <w:tc>
          <w:tcPr>
            <w:tcW w:w="2811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设备名称</w:t>
            </w:r>
          </w:p>
        </w:tc>
        <w:tc>
          <w:tcPr>
            <w:tcW w:w="2250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设备型号</w:t>
            </w: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设备数量</w:t>
            </w: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设备状况</w:t>
            </w: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自有</w:t>
            </w:r>
            <w:r>
              <w:rPr>
                <w:rFonts w:ascii="Times New Roman" w:hAnsi="Times New Roman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租赁</w:t>
            </w:r>
            <w:r>
              <w:rPr>
                <w:rFonts w:ascii="Times New Roman" w:hAnsi="Times New Roman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准备购买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811" w:type="dxa"/>
            <w:vAlign w:val="center"/>
          </w:tcPr>
          <w:p>
            <w:pPr>
              <w:ind w:firstLine="440"/>
            </w:pPr>
          </w:p>
        </w:tc>
        <w:tc>
          <w:tcPr>
            <w:tcW w:w="2250" w:type="dxa"/>
            <w:vAlign w:val="center"/>
          </w:tcPr>
          <w:p>
            <w:pPr>
              <w:ind w:firstLine="440"/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</w:tr>
    </w:tbl>
    <w:p>
      <w:pPr>
        <w:ind w:firstLine="640"/>
      </w:pPr>
      <w:bookmarkStart w:id="14" w:name="_Toc24642"/>
      <w:r>
        <w:rPr>
          <w:rFonts w:hint="eastAsia"/>
        </w:rPr>
        <w:t>六、项目团队</w:t>
      </w:r>
      <w:bookmarkEnd w:id="14"/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1、项目负责人情况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520"/>
        <w:gridCol w:w="1330"/>
        <w:gridCol w:w="1524"/>
        <w:gridCol w:w="1326"/>
        <w:gridCol w:w="15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334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520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出生时间</w:t>
            </w:r>
          </w:p>
        </w:tc>
        <w:tc>
          <w:tcPr>
            <w:tcW w:w="1524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29" w:type="dxa"/>
            <w:vAlign w:val="center"/>
          </w:tcPr>
          <w:p>
            <w:pPr>
              <w:snapToGrid w:val="0"/>
              <w:spacing w:before="80"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334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4374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529" w:type="dxa"/>
          </w:tcPr>
          <w:p>
            <w:pPr>
              <w:snapToGrid w:val="0"/>
              <w:spacing w:before="80" w:line="240" w:lineRule="auto"/>
              <w:ind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334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4374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529" w:type="dxa"/>
          </w:tcPr>
          <w:p>
            <w:pPr>
              <w:snapToGrid w:val="0"/>
              <w:spacing w:before="80" w:line="240" w:lineRule="auto"/>
              <w:ind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334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专业资格证书及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4374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级别</w:t>
            </w:r>
          </w:p>
        </w:tc>
        <w:tc>
          <w:tcPr>
            <w:tcW w:w="1529" w:type="dxa"/>
          </w:tcPr>
          <w:p>
            <w:pPr>
              <w:snapToGrid w:val="0"/>
              <w:spacing w:before="80" w:line="240" w:lineRule="auto"/>
              <w:ind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7" w:hRule="atLeast"/>
          <w:jc w:val="center"/>
        </w:trPr>
        <w:tc>
          <w:tcPr>
            <w:tcW w:w="8563" w:type="dxa"/>
            <w:gridSpan w:val="6"/>
          </w:tcPr>
          <w:p>
            <w:pPr>
              <w:snapToGrid w:val="0"/>
              <w:spacing w:line="240" w:lineRule="auto"/>
              <w:ind w:firstLine="420"/>
              <w:jc w:val="left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工作简介及业绩：</w:t>
            </w:r>
          </w:p>
          <w:p>
            <w:pPr>
              <w:pStyle w:val="2"/>
              <w:ind w:firstLine="420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pStyle w:val="2"/>
              <w:ind w:firstLine="420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pStyle w:val="2"/>
              <w:ind w:firstLine="420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pStyle w:val="2"/>
              <w:ind w:firstLine="420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pStyle w:val="2"/>
              <w:ind w:firstLine="420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pStyle w:val="2"/>
              <w:ind w:firstLine="420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pStyle w:val="2"/>
              <w:ind w:firstLine="420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pStyle w:val="2"/>
              <w:ind w:firstLine="420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</w:tc>
      </w:tr>
    </w:tbl>
    <w:p>
      <w:pPr>
        <w:spacing w:line="240" w:lineRule="auto"/>
        <w:ind w:firstLine="0" w:firstLineChars="0"/>
        <w:jc w:val="left"/>
        <w:outlineLvl w:val="2"/>
        <w:rPr>
          <w:rStyle w:val="14"/>
          <w:rFonts w:hint="eastAsia" w:ascii="宋体" w:hAnsi="宋体"/>
          <w:caps/>
          <w:color w:val="000000"/>
          <w:sz w:val="28"/>
          <w:szCs w:val="28"/>
          <w:u w:val="none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2. 技术负责人情况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1518"/>
        <w:gridCol w:w="1332"/>
        <w:gridCol w:w="1528"/>
        <w:gridCol w:w="1345"/>
        <w:gridCol w:w="15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" w:hRule="atLeast"/>
          <w:jc w:val="center"/>
        </w:trPr>
        <w:tc>
          <w:tcPr>
            <w:tcW w:w="1342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518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出生时间</w:t>
            </w:r>
          </w:p>
        </w:tc>
        <w:tc>
          <w:tcPr>
            <w:tcW w:w="1528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before="80"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" w:hRule="atLeast"/>
          <w:jc w:val="center"/>
        </w:trPr>
        <w:tc>
          <w:tcPr>
            <w:tcW w:w="1342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515" w:type="dxa"/>
          </w:tcPr>
          <w:p>
            <w:pPr>
              <w:snapToGrid w:val="0"/>
              <w:spacing w:before="80" w:line="240" w:lineRule="auto"/>
              <w:ind w:firstLine="420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" w:hRule="atLeast"/>
          <w:jc w:val="center"/>
        </w:trPr>
        <w:tc>
          <w:tcPr>
            <w:tcW w:w="1342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515" w:type="dxa"/>
          </w:tcPr>
          <w:p>
            <w:pPr>
              <w:snapToGrid w:val="0"/>
              <w:spacing w:before="80" w:line="240" w:lineRule="auto"/>
              <w:ind w:firstLine="420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" w:hRule="atLeast"/>
          <w:jc w:val="center"/>
        </w:trPr>
        <w:tc>
          <w:tcPr>
            <w:tcW w:w="1342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zh-CN"/>
              </w:rPr>
              <w:t>专业资格证书及</w:t>
            </w: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级别</w:t>
            </w:r>
          </w:p>
        </w:tc>
        <w:tc>
          <w:tcPr>
            <w:tcW w:w="1515" w:type="dxa"/>
          </w:tcPr>
          <w:p>
            <w:pPr>
              <w:snapToGrid w:val="0"/>
              <w:spacing w:before="80" w:line="240" w:lineRule="auto"/>
              <w:ind w:firstLine="420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4" w:hRule="atLeast"/>
          <w:jc w:val="center"/>
        </w:trPr>
        <w:tc>
          <w:tcPr>
            <w:tcW w:w="8580" w:type="dxa"/>
            <w:gridSpan w:val="6"/>
          </w:tcPr>
          <w:p>
            <w:pPr>
              <w:snapToGrid w:val="0"/>
              <w:spacing w:line="240" w:lineRule="auto"/>
              <w:ind w:firstLine="420"/>
              <w:jc w:val="left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zh-CN"/>
              </w:rPr>
              <w:t>工作简介及业绩：</w:t>
            </w:r>
          </w:p>
          <w:p>
            <w:pPr>
              <w:pStyle w:val="2"/>
              <w:ind w:firstLine="42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</w:pPr>
          </w:p>
        </w:tc>
      </w:tr>
    </w:tbl>
    <w:p>
      <w:pPr>
        <w:pStyle w:val="2"/>
        <w:ind w:firstLine="640"/>
      </w:pP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</w:p>
    <w:p>
      <w:pPr>
        <w:autoSpaceDE w:val="0"/>
        <w:autoSpaceDN w:val="0"/>
        <w:adjustRightInd w:val="0"/>
        <w:spacing w:line="240" w:lineRule="auto"/>
        <w:ind w:firstLine="0" w:firstLineChars="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3. 主要研究人员</w:t>
      </w:r>
    </w:p>
    <w:tbl>
      <w:tblPr>
        <w:tblStyle w:val="11"/>
        <w:tblW w:w="86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单位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简称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职称/职务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经验年限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全职/专职/兼职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8623" w:type="dxa"/>
            <w:gridSpan w:val="8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项目联系人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8623" w:type="dxa"/>
            <w:gridSpan w:val="8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参与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uto"/>
        <w:ind w:firstLine="0" w:firstLineChars="0"/>
        <w:rPr>
          <w:rFonts w:ascii="Times New Roman" w:hAnsi="Times New Roman"/>
          <w:szCs w:val="32"/>
        </w:rPr>
      </w:pPr>
    </w:p>
    <w:p>
      <w:pPr>
        <w:ind w:firstLine="640"/>
      </w:pPr>
      <w:bookmarkStart w:id="15" w:name="_Toc18820"/>
      <w:r>
        <w:rPr>
          <w:rFonts w:hint="eastAsia"/>
        </w:rPr>
        <w:t>七、项目经费</w:t>
      </w:r>
      <w:bookmarkEnd w:id="15"/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（说明：分科目说明所需项目经费用途和金额）</w:t>
      </w:r>
    </w:p>
    <w:tbl>
      <w:tblPr>
        <w:tblStyle w:val="11"/>
        <w:tblW w:w="85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2621"/>
        <w:gridCol w:w="1811"/>
        <w:gridCol w:w="31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891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62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科目名称</w:t>
            </w:r>
          </w:p>
        </w:tc>
        <w:tc>
          <w:tcPr>
            <w:tcW w:w="1811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金额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3188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备注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（用途）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891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2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XX费</w:t>
            </w:r>
          </w:p>
        </w:tc>
        <w:tc>
          <w:tcPr>
            <w:tcW w:w="181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891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2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XX费</w:t>
            </w:r>
          </w:p>
        </w:tc>
        <w:tc>
          <w:tcPr>
            <w:tcW w:w="181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891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2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1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891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2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1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891" w:type="dxa"/>
            <w:vMerge w:val="restart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620" w:type="dxa"/>
            <w:gridSpan w:val="3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小写（人民币）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620" w:type="dxa"/>
            <w:gridSpan w:val="3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大写（人民币）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：</w:t>
            </w:r>
          </w:p>
        </w:tc>
      </w:tr>
    </w:tbl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</w:p>
    <w:p>
      <w:pPr>
        <w:ind w:firstLine="640"/>
      </w:pPr>
      <w:bookmarkStart w:id="16" w:name="_Toc22429"/>
    </w:p>
    <w:p>
      <w:pPr>
        <w:ind w:firstLine="640"/>
      </w:pPr>
    </w:p>
    <w:p>
      <w:pPr>
        <w:ind w:firstLine="640"/>
      </w:pPr>
      <w:r>
        <w:rPr>
          <w:rFonts w:hint="eastAsia"/>
        </w:rPr>
        <w:t>八、其他</w:t>
      </w:r>
      <w:bookmarkEnd w:id="16"/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</w:p>
    <w:p>
      <w:pPr>
        <w:pStyle w:val="2"/>
        <w:ind w:firstLine="640"/>
        <w:rPr>
          <w:rFonts w:ascii="Times New Roman" w:hAnsi="Times New Roman" w:eastAsia="仿宋"/>
          <w:szCs w:val="32"/>
        </w:rPr>
      </w:pPr>
      <w:r>
        <w:rPr>
          <w:rFonts w:hint="eastAsia" w:ascii="Times New Roman" w:hAnsi="Times New Roman" w:eastAsia="仿宋"/>
          <w:color w:val="FF0000"/>
          <w:szCs w:val="32"/>
        </w:rPr>
        <w:t>备注：技术部分为参考模板，申请单位可以在包含所含内容的前提下，根据项目情况自行调整模板，以便更好地适用于申报项目。</w:t>
      </w: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17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420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17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firstLine="360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360"/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firstLine="36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36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40319"/>
    <w:multiLevelType w:val="singleLevel"/>
    <w:tmpl w:val="9B54031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06C6311"/>
    <w:multiLevelType w:val="singleLevel"/>
    <w:tmpl w:val="C06C631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DgwODUxYTAyNjk3ODA5NjBlNWQ1NDg5ZTM4YmYifQ=="/>
  </w:docVars>
  <w:rsids>
    <w:rsidRoot w:val="5F8B6413"/>
    <w:rsid w:val="000C6CB2"/>
    <w:rsid w:val="00121739"/>
    <w:rsid w:val="003B77EF"/>
    <w:rsid w:val="004B3347"/>
    <w:rsid w:val="005520C8"/>
    <w:rsid w:val="005D12A9"/>
    <w:rsid w:val="005D5CF3"/>
    <w:rsid w:val="00672559"/>
    <w:rsid w:val="00770EB0"/>
    <w:rsid w:val="00807BE0"/>
    <w:rsid w:val="0091153E"/>
    <w:rsid w:val="00920AC5"/>
    <w:rsid w:val="00924A85"/>
    <w:rsid w:val="00A84787"/>
    <w:rsid w:val="00AC5BBB"/>
    <w:rsid w:val="00AF39F5"/>
    <w:rsid w:val="00C92323"/>
    <w:rsid w:val="00D13ED9"/>
    <w:rsid w:val="00D70993"/>
    <w:rsid w:val="00E20C13"/>
    <w:rsid w:val="00F30525"/>
    <w:rsid w:val="03F01A1B"/>
    <w:rsid w:val="0B397FD7"/>
    <w:rsid w:val="0DFF19F6"/>
    <w:rsid w:val="0EC206EB"/>
    <w:rsid w:val="0EC4515C"/>
    <w:rsid w:val="139A3822"/>
    <w:rsid w:val="152A0AFF"/>
    <w:rsid w:val="1BEB40D8"/>
    <w:rsid w:val="1BF76369"/>
    <w:rsid w:val="2059448F"/>
    <w:rsid w:val="229E48DB"/>
    <w:rsid w:val="2341486D"/>
    <w:rsid w:val="275A4E60"/>
    <w:rsid w:val="281C09B0"/>
    <w:rsid w:val="2EAC4F52"/>
    <w:rsid w:val="312A1C67"/>
    <w:rsid w:val="331C76E7"/>
    <w:rsid w:val="34607A77"/>
    <w:rsid w:val="34B61508"/>
    <w:rsid w:val="38C10979"/>
    <w:rsid w:val="3D0641F3"/>
    <w:rsid w:val="406E56CB"/>
    <w:rsid w:val="5075328B"/>
    <w:rsid w:val="527252B8"/>
    <w:rsid w:val="56F34FC7"/>
    <w:rsid w:val="59EF5B5C"/>
    <w:rsid w:val="5F8B6413"/>
    <w:rsid w:val="6A941EA8"/>
    <w:rsid w:val="6D9369E0"/>
    <w:rsid w:val="73CE218C"/>
    <w:rsid w:val="7A5B2275"/>
    <w:rsid w:val="7A667DAC"/>
    <w:rsid w:val="7B9B4C00"/>
    <w:rsid w:val="7F5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02" w:firstLineChars="200"/>
      <w:jc w:val="both"/>
    </w:pPr>
    <w:rPr>
      <w:rFonts w:ascii="仿宋_GB2312" w:hAnsi="仿宋_GB2312" w:eastAsia="仿宋" w:cs="Times New Roman"/>
      <w:bCs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left"/>
      <w:outlineLvl w:val="1"/>
    </w:pPr>
    <w:rPr>
      <w:rFonts w:ascii="Arial" w:hAnsi="Arial" w:eastAsia="宋体"/>
      <w:b/>
    </w:rPr>
  </w:style>
  <w:style w:type="paragraph" w:styleId="5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宋体"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00" w:lineRule="exact"/>
      <w:ind w:firstLine="560"/>
    </w:pPr>
    <w:rPr>
      <w:rFonts w:eastAsia="宋体"/>
    </w:rPr>
  </w:style>
  <w:style w:type="paragraph" w:styleId="7">
    <w:name w:val="Body Text"/>
    <w:basedOn w:val="1"/>
    <w:qFormat/>
    <w:uiPriority w:val="1"/>
    <w:pPr>
      <w:autoSpaceDE w:val="0"/>
      <w:autoSpaceDN w:val="0"/>
      <w:ind w:firstLine="200"/>
    </w:pPr>
    <w:rPr>
      <w:rFonts w:ascii="仿宋" w:hAnsi="仿宋" w:cs="仿宋"/>
      <w:kern w:val="0"/>
      <w:szCs w:val="28"/>
      <w:lang w:val="zh-CN" w:bidi="zh-CN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spacing w:before="120" w:after="120"/>
      <w:jc w:val="left"/>
    </w:pPr>
    <w:rPr>
      <w:b/>
      <w:caps/>
      <w:sz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99"/>
    <w:rPr>
      <w:color w:val="0000FF"/>
      <w:u w:val="single"/>
    </w:rPr>
  </w:style>
  <w:style w:type="paragraph" w:customStyle="1" w:styleId="15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character" w:customStyle="1" w:styleId="16">
    <w:name w:val="标题 3 字符"/>
    <w:link w:val="5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858</Words>
  <Characters>4896</Characters>
  <Lines>40</Lines>
  <Paragraphs>11</Paragraphs>
  <TotalTime>1</TotalTime>
  <ScaleCrop>false</ScaleCrop>
  <LinksUpToDate>false</LinksUpToDate>
  <CharactersWithSpaces>5743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2022-10-13T01:43:00Z</dcterms:created>
  <dc:creator>大河马</dc:creator>
  <cp:lastModifiedBy>天祥科技*盛楠</cp:lastModifiedBy>
  <dcterms:modified xsi:type="dcterms:W3CDTF">2023-10-30T06:23:06Z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391C2B3192C74647B3C9AA6953C7900F_13</vt:lpwstr>
  </property>
</Properties>
</file>